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75" w:rsidRPr="00F31375" w:rsidRDefault="00F31375" w:rsidP="00F31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31375" w:rsidRPr="002E0C2B" w:rsidRDefault="00F31375" w:rsidP="00F31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0C2B">
        <w:rPr>
          <w:rFonts w:ascii="Times New Roman" w:hAnsi="Times New Roman" w:cs="Times New Roman"/>
          <w:sz w:val="28"/>
          <w:szCs w:val="28"/>
        </w:rPr>
        <w:t>ПО ИСПОЛНЕНИЮ МУНИЦИПАЛЬНОЙ ФУНКЦИИ</w:t>
      </w:r>
    </w:p>
    <w:p w:rsidR="00CF55F8" w:rsidRPr="00B0594D" w:rsidRDefault="00CF55F8" w:rsidP="00CF55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в области торговой деятельности на территории муниципального образования Южно-Одоевское Одоевского района»</w:t>
      </w:r>
    </w:p>
    <w:p w:rsidR="00F31375" w:rsidRDefault="00F31375" w:rsidP="00F313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5F8" w:rsidRPr="00B0594D" w:rsidRDefault="00F31375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375">
        <w:rPr>
          <w:rFonts w:ascii="Times New Roman" w:hAnsi="Times New Roman" w:cs="Times New Roman"/>
          <w:sz w:val="28"/>
          <w:szCs w:val="28"/>
        </w:rPr>
        <w:t xml:space="preserve">1. </w:t>
      </w:r>
      <w:r w:rsidR="00CF55F8" w:rsidRPr="00B0594D">
        <w:rPr>
          <w:rFonts w:ascii="Times New Roman" w:hAnsi="Times New Roman" w:cs="Times New Roman"/>
          <w:sz w:val="28"/>
          <w:szCs w:val="28"/>
        </w:rPr>
        <w:t>Правовыми основаниями для исполнения муниципальной функции являются: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B0594D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25.12.1993, N 237);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5" w:history="1">
        <w:r w:rsidRPr="00B059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26.01.1996 N 14-ФЗ (Собрание законодательства РФ, 29.01.1996, N 5, ст. 410);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B059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(Собрание законодательства РФ, 07.01.2002, N 1 (ч. 1), ст. 1);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B059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 (Собрание законодательства РФ, 04.01.2010, N 1, ст. 2);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B059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B059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29.12.2008, N 52 (часть 1), ст. 6249);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059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газета, 14.05.2009, N 85);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0594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059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Южно-Одоевское Одоевского района;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Тульской области и органов местного самоуправления муниципального образования Южно-Одоевское Одоевского района.</w:t>
      </w:r>
    </w:p>
    <w:p w:rsidR="00F31375" w:rsidRPr="00F31375" w:rsidRDefault="00F31375" w:rsidP="00CF5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5F8" w:rsidRPr="00B0594D" w:rsidRDefault="00CF55F8" w:rsidP="00CF55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II. Требования к порядку исполнения муниципальной функции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594D">
        <w:rPr>
          <w:rFonts w:ascii="Times New Roman" w:hAnsi="Times New Roman" w:cs="Times New Roman"/>
          <w:sz w:val="28"/>
          <w:szCs w:val="28"/>
        </w:rPr>
        <w:t>. Порядок информирования об исполнении муниципальной функции.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2.1. Информация о месте нахождения администрации муниципального образования Южно-Одоевское Одоевского района: Тульская область, Одоевский район, п. Стрелецкий, пл. Стрелецкая д. 97.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документов: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301454, Тульская область, Одоевский район, п. Стрелецкий, пл. Стрелецкая, д. 97.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0594D">
        <w:rPr>
          <w:rFonts w:ascii="Times New Roman" w:hAnsi="Times New Roman" w:cs="Times New Roman"/>
          <w:sz w:val="28"/>
          <w:szCs w:val="28"/>
        </w:rPr>
        <w:t>.2. График работы администрации муниципального образования Южно-Одоевское Одоевского района: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165"/>
      </w:tblGrid>
      <w:tr w:rsidR="00CF55F8" w:rsidRPr="00B0594D" w:rsidTr="00C46C0F">
        <w:tc>
          <w:tcPr>
            <w:tcW w:w="3323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65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CF55F8" w:rsidRPr="00B0594D" w:rsidTr="00C46C0F">
        <w:tc>
          <w:tcPr>
            <w:tcW w:w="3323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65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CF55F8" w:rsidRPr="00B0594D" w:rsidTr="00C46C0F">
        <w:tc>
          <w:tcPr>
            <w:tcW w:w="3323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65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CF55F8" w:rsidRPr="00B0594D" w:rsidTr="00C46C0F">
        <w:tc>
          <w:tcPr>
            <w:tcW w:w="3323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65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CF55F8" w:rsidRPr="00B0594D" w:rsidTr="00C46C0F">
        <w:tc>
          <w:tcPr>
            <w:tcW w:w="3323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65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8:30 – 17:00</w:t>
            </w:r>
          </w:p>
        </w:tc>
      </w:tr>
      <w:tr w:rsidR="00CF55F8" w:rsidRPr="00B0594D" w:rsidTr="00C46C0F">
        <w:tc>
          <w:tcPr>
            <w:tcW w:w="3323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3165" w:type="dxa"/>
          </w:tcPr>
          <w:p w:rsidR="00CF55F8" w:rsidRPr="00B0594D" w:rsidRDefault="00CF55F8" w:rsidP="00C46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4D">
              <w:rPr>
                <w:rFonts w:ascii="Times New Roman" w:hAnsi="Times New Roman" w:cs="Times New Roman"/>
                <w:sz w:val="28"/>
                <w:szCs w:val="28"/>
              </w:rPr>
              <w:t>12:00 – 13:30</w:t>
            </w:r>
          </w:p>
        </w:tc>
      </w:tr>
    </w:tbl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0594D">
        <w:rPr>
          <w:rFonts w:ascii="Times New Roman" w:hAnsi="Times New Roman" w:cs="Times New Roman"/>
          <w:sz w:val="28"/>
          <w:szCs w:val="28"/>
        </w:rPr>
        <w:t>. Информацию о порядке исполнения муниципальной функции можно получить: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непосредственно в администрации муниципального образования Южно-Одоевское Одоевского района;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посредством телефонной связи;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посредством почтовой связи, в том числе электронной почты;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"Интернет", в том числе на официальном сайте администрации муниципального образования Южно-Одоевское Одоевского района;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в средствах массовой информации и на информационном стенде в помещении администрации муниципального образования Южно-Одоевское Одоевского района.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выполнении муниципальной функции: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в администрации муниципального образования Южно-Одоевское Одоевского района - 8(48746) 5-37-32.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0594D">
        <w:rPr>
          <w:rFonts w:ascii="Times New Roman" w:hAnsi="Times New Roman" w:cs="Times New Roman"/>
          <w:sz w:val="28"/>
          <w:szCs w:val="28"/>
        </w:rPr>
        <w:t>. Адреса официальных сайтов: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администрации муниципального образования Южно-Одоевское Одоевского района - http://</w:t>
      </w:r>
      <w:r w:rsidRPr="00B059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5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594D">
        <w:rPr>
          <w:rFonts w:ascii="Times New Roman" w:hAnsi="Times New Roman" w:cs="Times New Roman"/>
          <w:sz w:val="28"/>
          <w:szCs w:val="28"/>
          <w:lang w:val="en-US"/>
        </w:rPr>
        <w:t>odoevsk</w:t>
      </w:r>
      <w:proofErr w:type="spellEnd"/>
      <w:r w:rsidRPr="00B05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594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0594D">
        <w:rPr>
          <w:rFonts w:ascii="Times New Roman" w:hAnsi="Times New Roman" w:cs="Times New Roman"/>
          <w:sz w:val="28"/>
          <w:szCs w:val="28"/>
        </w:rPr>
        <w:t>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0594D">
        <w:rPr>
          <w:rFonts w:ascii="Times New Roman" w:hAnsi="Times New Roman" w:cs="Times New Roman"/>
          <w:sz w:val="28"/>
          <w:szCs w:val="28"/>
        </w:rPr>
        <w:t>. Адреса электронной почты: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 xml:space="preserve">- администрации муниципального образования Южно-Одоевское Одоевского района - 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ased</w:t>
      </w:r>
      <w:proofErr w:type="spellEnd"/>
      <w:r w:rsidRPr="00B0594D">
        <w:rPr>
          <w:rFonts w:ascii="Times New Roman" w:hAnsi="Times New Roman" w:cs="Times New Roman"/>
          <w:sz w:val="28"/>
        </w:rPr>
        <w:t>_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mo</w:t>
      </w:r>
      <w:proofErr w:type="spellEnd"/>
      <w:r w:rsidRPr="00B0594D">
        <w:rPr>
          <w:rFonts w:ascii="Times New Roman" w:hAnsi="Times New Roman" w:cs="Times New Roman"/>
          <w:sz w:val="28"/>
        </w:rPr>
        <w:t>_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yuzhnoodoevskoe</w:t>
      </w:r>
      <w:proofErr w:type="spellEnd"/>
      <w:r w:rsidRPr="00B0594D">
        <w:rPr>
          <w:rFonts w:ascii="Times New Roman" w:hAnsi="Times New Roman" w:cs="Times New Roman"/>
          <w:sz w:val="28"/>
        </w:rPr>
        <w:t>@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tularegion</w:t>
      </w:r>
      <w:proofErr w:type="spellEnd"/>
      <w:r w:rsidRPr="00B0594D">
        <w:rPr>
          <w:rFonts w:ascii="Times New Roman" w:hAnsi="Times New Roman" w:cs="Times New Roman"/>
          <w:sz w:val="28"/>
        </w:rPr>
        <w:t>.</w:t>
      </w:r>
      <w:proofErr w:type="spellStart"/>
      <w:r w:rsidRPr="00B0594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B0594D">
        <w:rPr>
          <w:rFonts w:ascii="Times New Roman" w:hAnsi="Times New Roman" w:cs="Times New Roman"/>
          <w:sz w:val="28"/>
          <w:szCs w:val="28"/>
        </w:rPr>
        <w:t>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0594D">
        <w:rPr>
          <w:rFonts w:ascii="Times New Roman" w:hAnsi="Times New Roman" w:cs="Times New Roman"/>
          <w:sz w:val="28"/>
          <w:szCs w:val="28"/>
        </w:rPr>
        <w:t>. Порядок получения информации заинтересованными лицами по вопросам исполнения муниципальной функции.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0594D">
        <w:rPr>
          <w:rFonts w:ascii="Times New Roman" w:hAnsi="Times New Roman" w:cs="Times New Roman"/>
          <w:sz w:val="28"/>
          <w:szCs w:val="28"/>
        </w:rPr>
        <w:t>.1. Консультации по процедуре исполнения муниципальной функции осуществляются: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при письменном обращении (в том числе посредством электронной почты);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Pr="00B0594D">
        <w:rPr>
          <w:rFonts w:ascii="Times New Roman" w:hAnsi="Times New Roman" w:cs="Times New Roman"/>
          <w:sz w:val="28"/>
          <w:szCs w:val="28"/>
        </w:rPr>
        <w:t>.2. Консультирование по процедуре исполнения муниципальной функции осуществляется сотрудниками администрации муниципального образования Южно-Одоевское Одоевского района в соответствии с должностными инструкциями.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0594D">
        <w:rPr>
          <w:rFonts w:ascii="Times New Roman" w:hAnsi="Times New Roman" w:cs="Times New Roman"/>
          <w:sz w:val="28"/>
          <w:szCs w:val="28"/>
        </w:rPr>
        <w:t>.3. Время ожидания в очереди для получения консультации при личном обращении - не более 15 минут.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0594D">
        <w:rPr>
          <w:rFonts w:ascii="Times New Roman" w:hAnsi="Times New Roman" w:cs="Times New Roman"/>
          <w:sz w:val="28"/>
          <w:szCs w:val="28"/>
        </w:rPr>
        <w:t>.4. При консультировании по письменным заявлениям ответ направляется почтой в адрес заявителя в течение 30 дней со дня регистрации письменного обращения. Письменное обращение подлежит обязательной регистрации в течение трех дней с момента поступления.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0594D">
        <w:rPr>
          <w:rFonts w:ascii="Times New Roman" w:hAnsi="Times New Roman" w:cs="Times New Roman"/>
          <w:sz w:val="28"/>
          <w:szCs w:val="28"/>
        </w:rPr>
        <w:t>.5.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30 дней со дня регистрации заявления. Письменное заявление, полученное посредством электронной почты, подлежит обязательной регистрации в течение трех дней с момента поступления.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0594D">
        <w:rPr>
          <w:rFonts w:ascii="Times New Roman" w:hAnsi="Times New Roman" w:cs="Times New Roman"/>
          <w:sz w:val="28"/>
          <w:szCs w:val="28"/>
        </w:rPr>
        <w:t>.6. При устных обращениях и ответах на телефонные звонки сотрудником администрации муниципального образования Южно-Одоевское Одоевского района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Время разговора по телефону и при личном обращении не должно превышать 10 минут.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bookmarkStart w:id="0" w:name="_GoBack"/>
      <w:bookmarkEnd w:id="0"/>
      <w:r w:rsidRPr="00B0594D">
        <w:rPr>
          <w:rFonts w:ascii="Times New Roman" w:hAnsi="Times New Roman" w:cs="Times New Roman"/>
          <w:sz w:val="28"/>
          <w:szCs w:val="28"/>
        </w:rPr>
        <w:t>.7. При консультировании по телефону сотрудник администрации муниципального образования Южно-Одоевское Одоевского района обязан назвать занимаемую должность, фамилию, имя, отчество и предоставить информацию по следующим вопросам: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информацию о месте нахождения и графике работы администрации муниципального образования Южно-Одоевское Одоевского района;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сведения о нормативных актах, регулирующих исполнение муниципальной функции;</w:t>
      </w:r>
    </w:p>
    <w:p w:rsidR="00CF55F8" w:rsidRPr="00B0594D" w:rsidRDefault="00CF55F8" w:rsidP="00CF5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4D">
        <w:rPr>
          <w:rFonts w:ascii="Times New Roman" w:hAnsi="Times New Roman" w:cs="Times New Roman"/>
          <w:sz w:val="28"/>
          <w:szCs w:val="28"/>
        </w:rPr>
        <w:t>- информацию о порядке, сроках и результате исполнения муниципальной функции.</w:t>
      </w:r>
    </w:p>
    <w:p w:rsidR="00D13AF7" w:rsidRDefault="00D13AF7"/>
    <w:sectPr w:rsidR="00D13AF7" w:rsidSect="00D1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75"/>
    <w:rsid w:val="00371322"/>
    <w:rsid w:val="00A57DA1"/>
    <w:rsid w:val="00CF55F8"/>
    <w:rsid w:val="00D13AF7"/>
    <w:rsid w:val="00F3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8CBC-83B2-49C3-9901-D54AE3D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1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31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D1A23DFF157724DB8D32DD51F7994E2F5BCA05BB9801754BB5E98F67568E6B26112075B1F40BE3EO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CD1A23DFF157724DB8D32DD51F7994E2F7BCA75BB3801754BB5E98F67568E6B26112075B1F40B03EO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D1A23DFF157724DB8D32DD51F7994E2F5BCA05BB6801754BB5E98F637O5K" TargetMode="External"/><Relationship Id="rId11" Type="http://schemas.openxmlformats.org/officeDocument/2006/relationships/hyperlink" Target="consultantplus://offline/ref=93CD1A23DFF157724DB8CD20C373279FE7FCE3AB54B282410AE405C5A17C62B1F52E4B451F1240B6EB739E3AOBK" TargetMode="External"/><Relationship Id="rId5" Type="http://schemas.openxmlformats.org/officeDocument/2006/relationships/hyperlink" Target="consultantplus://offline/ref=93CD1A23DFF157724DB8D32DD51F7994E2F6B9A35AB2801754BB5E98F637O5K" TargetMode="External"/><Relationship Id="rId10" Type="http://schemas.openxmlformats.org/officeDocument/2006/relationships/hyperlink" Target="consultantplus://offline/ref=93CD1A23DFF157724DB8D32DD51F7994E2F7BBA55EB2801754BB5E98F637O5K" TargetMode="External"/><Relationship Id="rId4" Type="http://schemas.openxmlformats.org/officeDocument/2006/relationships/hyperlink" Target="consultantplus://offline/ref=93CD1A23DFF157724DB8D32DD51F7994E2FFBAA357E7D71505EE5039ODK" TargetMode="External"/><Relationship Id="rId9" Type="http://schemas.openxmlformats.org/officeDocument/2006/relationships/hyperlink" Target="consultantplus://offline/ref=93CD1A23DFF157724DB8D32DD51F7994E2F6BDA055B0801754BB5E98F67568E6B261120F35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</dc:creator>
  <cp:lastModifiedBy>1</cp:lastModifiedBy>
  <cp:revision>2</cp:revision>
  <dcterms:created xsi:type="dcterms:W3CDTF">2019-07-04T08:54:00Z</dcterms:created>
  <dcterms:modified xsi:type="dcterms:W3CDTF">2019-07-04T08:54:00Z</dcterms:modified>
</cp:coreProperties>
</file>